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E8" w:rsidRPr="0092527E" w:rsidRDefault="004A7AE8" w:rsidP="004A7AE8">
      <w:pPr>
        <w:rPr>
          <w:rFonts w:hint="eastAsia"/>
          <w:b/>
          <w:sz w:val="32"/>
          <w:szCs w:val="32"/>
        </w:rPr>
      </w:pPr>
      <w:r w:rsidRPr="0092527E">
        <w:rPr>
          <w:rFonts w:hint="eastAsia"/>
          <w:b/>
          <w:sz w:val="32"/>
          <w:szCs w:val="32"/>
        </w:rPr>
        <w:t>日本空手協会</w:t>
      </w:r>
      <w:r w:rsidRPr="0092527E">
        <w:rPr>
          <w:rFonts w:hint="eastAsia"/>
          <w:b/>
          <w:sz w:val="32"/>
          <w:szCs w:val="32"/>
        </w:rPr>
        <w:t xml:space="preserve"> </w:t>
      </w:r>
      <w:r w:rsidRPr="0092527E">
        <w:rPr>
          <w:rFonts w:hint="eastAsia"/>
          <w:b/>
          <w:sz w:val="32"/>
          <w:szCs w:val="32"/>
        </w:rPr>
        <w:t>昇級・昇段審査</w:t>
      </w:r>
      <w:r w:rsidR="00E55F9D">
        <w:rPr>
          <w:rFonts w:hint="eastAsia"/>
          <w:b/>
          <w:sz w:val="32"/>
          <w:szCs w:val="32"/>
        </w:rPr>
        <w:t>の評価や評定について</w:t>
      </w:r>
    </w:p>
    <w:p w:rsidR="004A7AE8" w:rsidRPr="004A7AE8" w:rsidRDefault="004A7AE8" w:rsidP="004A7AE8">
      <w:pPr>
        <w:rPr>
          <w:sz w:val="24"/>
          <w:szCs w:val="24"/>
        </w:rPr>
      </w:pPr>
    </w:p>
    <w:p w:rsidR="004A7AE8" w:rsidRPr="0092527E" w:rsidRDefault="004A7AE8" w:rsidP="004A7AE8">
      <w:pPr>
        <w:rPr>
          <w:rFonts w:hint="eastAsia"/>
          <w:b/>
          <w:sz w:val="28"/>
          <w:szCs w:val="28"/>
        </w:rPr>
      </w:pPr>
      <w:r w:rsidRPr="0092527E">
        <w:rPr>
          <w:rFonts w:hint="eastAsia"/>
          <w:b/>
          <w:sz w:val="28"/>
          <w:szCs w:val="28"/>
        </w:rPr>
        <w:t>Ⅰ．評価項目</w:t>
      </w:r>
    </w:p>
    <w:p w:rsidR="004A7AE8" w:rsidRPr="004A7AE8" w:rsidRDefault="004A7AE8" w:rsidP="004A7AE8">
      <w:pPr>
        <w:rPr>
          <w:sz w:val="24"/>
          <w:szCs w:val="24"/>
        </w:rPr>
      </w:pPr>
    </w:p>
    <w:p w:rsidR="004A7AE8" w:rsidRPr="0092527E" w:rsidRDefault="004A7AE8" w:rsidP="004A7AE8">
      <w:pPr>
        <w:rPr>
          <w:rFonts w:hint="eastAsia"/>
          <w:b/>
          <w:sz w:val="24"/>
          <w:szCs w:val="24"/>
        </w:rPr>
      </w:pPr>
      <w:r w:rsidRPr="004A7AE8">
        <w:rPr>
          <w:rFonts w:hint="eastAsia"/>
          <w:sz w:val="24"/>
          <w:szCs w:val="24"/>
        </w:rPr>
        <w:t xml:space="preserve"> </w:t>
      </w:r>
      <w:r w:rsidRPr="0092527E">
        <w:rPr>
          <w:rFonts w:hint="eastAsia"/>
          <w:b/>
          <w:sz w:val="24"/>
          <w:szCs w:val="24"/>
        </w:rPr>
        <w:t>1.</w:t>
      </w:r>
      <w:r w:rsidRPr="0092527E">
        <w:rPr>
          <w:rFonts w:hint="eastAsia"/>
          <w:b/>
          <w:sz w:val="24"/>
          <w:szCs w:val="24"/>
        </w:rPr>
        <w:t>態度の良否</w:t>
      </w:r>
    </w:p>
    <w:p w:rsidR="004A7AE8" w:rsidRPr="004A7AE8" w:rsidRDefault="004A7AE8" w:rsidP="004A7AE8">
      <w:pPr>
        <w:rPr>
          <w:sz w:val="24"/>
          <w:szCs w:val="24"/>
        </w:rPr>
      </w:pPr>
    </w:p>
    <w:p w:rsidR="004A7AE8" w:rsidRPr="004A7AE8" w:rsidRDefault="004A7AE8" w:rsidP="004A7AE8">
      <w:pPr>
        <w:ind w:left="240" w:hangingChars="100" w:hanging="240"/>
        <w:rPr>
          <w:rFonts w:hint="eastAsia"/>
          <w:sz w:val="24"/>
          <w:szCs w:val="24"/>
        </w:rPr>
      </w:pPr>
      <w:r w:rsidRPr="004A7AE8">
        <w:rPr>
          <w:rFonts w:hint="eastAsia"/>
          <w:sz w:val="24"/>
          <w:szCs w:val="24"/>
        </w:rPr>
        <w:t xml:space="preserve">　</w:t>
      </w:r>
      <w:r w:rsidRPr="0092527E">
        <w:rPr>
          <w:rFonts w:hint="eastAsia"/>
          <w:b/>
          <w:sz w:val="24"/>
          <w:szCs w:val="24"/>
        </w:rPr>
        <w:t>「礼儀正しい」</w:t>
      </w:r>
      <w:r w:rsidRPr="004A7AE8">
        <w:rPr>
          <w:rFonts w:hint="eastAsia"/>
          <w:sz w:val="24"/>
          <w:szCs w:val="24"/>
        </w:rPr>
        <w:t>（挨拶がきちんとできる）こと</w:t>
      </w:r>
      <w:r>
        <w:rPr>
          <w:rFonts w:hint="eastAsia"/>
          <w:sz w:val="24"/>
          <w:szCs w:val="24"/>
        </w:rPr>
        <w:t>。</w:t>
      </w:r>
      <w:r w:rsidRPr="004A7AE8">
        <w:rPr>
          <w:rFonts w:hint="eastAsia"/>
          <w:sz w:val="24"/>
          <w:szCs w:val="24"/>
        </w:rPr>
        <w:t>相手がある事に感謝する。どんな相手でも相手があって初めて技術の向上が出来る。</w:t>
      </w:r>
      <w:r>
        <w:rPr>
          <w:rFonts w:hint="eastAsia"/>
          <w:sz w:val="24"/>
          <w:szCs w:val="24"/>
        </w:rPr>
        <w:t>相手から自身が学べ</w:t>
      </w:r>
      <w:r w:rsidRPr="004A7AE8">
        <w:rPr>
          <w:rFonts w:hint="eastAsia"/>
          <w:sz w:val="24"/>
          <w:szCs w:val="24"/>
        </w:rPr>
        <w:t>初心に帰る事などが出来る。相互扶助であるという認識を常に忘れない</w:t>
      </w:r>
    </w:p>
    <w:p w:rsidR="004A7AE8" w:rsidRPr="004A7AE8" w:rsidRDefault="004A7AE8" w:rsidP="004A7AE8">
      <w:pPr>
        <w:rPr>
          <w:sz w:val="24"/>
          <w:szCs w:val="24"/>
        </w:rPr>
      </w:pPr>
    </w:p>
    <w:p w:rsidR="004A7AE8" w:rsidRDefault="004A7AE8" w:rsidP="004A7AE8">
      <w:pPr>
        <w:ind w:left="240" w:hangingChars="100" w:hanging="240"/>
        <w:rPr>
          <w:rFonts w:hint="eastAsia"/>
          <w:sz w:val="24"/>
          <w:szCs w:val="24"/>
        </w:rPr>
      </w:pPr>
      <w:r w:rsidRPr="004A7AE8">
        <w:rPr>
          <w:rFonts w:hint="eastAsia"/>
          <w:sz w:val="24"/>
          <w:szCs w:val="24"/>
        </w:rPr>
        <w:t xml:space="preserve">　</w:t>
      </w:r>
      <w:r w:rsidRPr="0092527E">
        <w:rPr>
          <w:rFonts w:hint="eastAsia"/>
          <w:b/>
          <w:sz w:val="24"/>
          <w:szCs w:val="24"/>
        </w:rPr>
        <w:t>「気迫がある」</w:t>
      </w:r>
      <w:r w:rsidRPr="004A7AE8">
        <w:rPr>
          <w:rFonts w:hint="eastAsia"/>
          <w:sz w:val="24"/>
          <w:szCs w:val="24"/>
        </w:rPr>
        <w:t>（気合いが大きく、とても元気がある、十分なやる気がある）こと</w:t>
      </w:r>
      <w:r>
        <w:rPr>
          <w:rFonts w:hint="eastAsia"/>
          <w:sz w:val="24"/>
          <w:szCs w:val="24"/>
        </w:rPr>
        <w:t>。</w:t>
      </w:r>
      <w:r w:rsidRPr="004A7AE8">
        <w:rPr>
          <w:rFonts w:hint="eastAsia"/>
          <w:sz w:val="24"/>
          <w:szCs w:val="24"/>
        </w:rPr>
        <w:t xml:space="preserve">　　　　　　　　他に力強く働きかける精神力。力強く立ち向かってゆく精神力。</w:t>
      </w:r>
    </w:p>
    <w:p w:rsidR="004A7AE8" w:rsidRDefault="004A7AE8" w:rsidP="004A7AE8">
      <w:pPr>
        <w:ind w:left="240" w:hangingChars="100" w:hanging="240"/>
        <w:rPr>
          <w:rFonts w:hint="eastAsia"/>
          <w:sz w:val="24"/>
          <w:szCs w:val="24"/>
        </w:rPr>
      </w:pPr>
    </w:p>
    <w:p w:rsidR="004A7AE8" w:rsidRPr="004A7AE8" w:rsidRDefault="004A7AE8" w:rsidP="004A7AE8">
      <w:pPr>
        <w:ind w:leftChars="100" w:left="210"/>
        <w:rPr>
          <w:rFonts w:hint="eastAsia"/>
          <w:sz w:val="24"/>
          <w:szCs w:val="24"/>
        </w:rPr>
      </w:pPr>
      <w:r w:rsidRPr="0092527E">
        <w:rPr>
          <w:rFonts w:hint="eastAsia"/>
          <w:b/>
          <w:sz w:val="24"/>
          <w:szCs w:val="24"/>
        </w:rPr>
        <w:t>「着眼が良い」</w:t>
      </w:r>
      <w:r w:rsidRPr="004A7AE8">
        <w:rPr>
          <w:rFonts w:hint="eastAsia"/>
          <w:sz w:val="24"/>
          <w:szCs w:val="24"/>
        </w:rPr>
        <w:t>（注意すべき事がわかっている、物事を見分ける能力を持っている）こと</w:t>
      </w:r>
      <w:r>
        <w:rPr>
          <w:rFonts w:hint="eastAsia"/>
          <w:sz w:val="24"/>
          <w:szCs w:val="24"/>
        </w:rPr>
        <w:t>。</w:t>
      </w:r>
      <w:r w:rsidRPr="004A7AE8">
        <w:rPr>
          <w:rFonts w:hint="eastAsia"/>
          <w:sz w:val="24"/>
          <w:szCs w:val="24"/>
        </w:rPr>
        <w:t xml:space="preserve">　　　　　　　　相手や目標に対して、視線や意識をしっかり向け、注意を払っている状態。</w:t>
      </w:r>
    </w:p>
    <w:p w:rsidR="004A7AE8" w:rsidRPr="004A7AE8" w:rsidRDefault="004A7AE8" w:rsidP="004A7AE8">
      <w:pPr>
        <w:rPr>
          <w:sz w:val="24"/>
          <w:szCs w:val="24"/>
        </w:rPr>
      </w:pPr>
    </w:p>
    <w:p w:rsidR="004A7AE8" w:rsidRPr="004A7AE8" w:rsidRDefault="004A7AE8" w:rsidP="0092527E">
      <w:pPr>
        <w:ind w:left="240" w:hangingChars="100" w:hanging="240"/>
        <w:rPr>
          <w:rFonts w:hint="eastAsia"/>
          <w:sz w:val="24"/>
          <w:szCs w:val="24"/>
        </w:rPr>
      </w:pPr>
      <w:r w:rsidRPr="004A7AE8">
        <w:rPr>
          <w:rFonts w:hint="eastAsia"/>
          <w:sz w:val="24"/>
          <w:szCs w:val="24"/>
        </w:rPr>
        <w:t xml:space="preserve">　</w:t>
      </w:r>
      <w:r w:rsidRPr="0092527E">
        <w:rPr>
          <w:rFonts w:hint="eastAsia"/>
          <w:b/>
          <w:sz w:val="24"/>
          <w:szCs w:val="24"/>
        </w:rPr>
        <w:t>「残心がある」</w:t>
      </w:r>
      <w:r w:rsidRPr="004A7AE8">
        <w:rPr>
          <w:rFonts w:hint="eastAsia"/>
          <w:sz w:val="24"/>
          <w:szCs w:val="24"/>
        </w:rPr>
        <w:t>（相手の行為に反応できるように気を抜かず注意を払っている状態、心が途切れない、余韻がある）こと</w:t>
      </w:r>
      <w:r>
        <w:rPr>
          <w:rFonts w:hint="eastAsia"/>
          <w:sz w:val="24"/>
          <w:szCs w:val="24"/>
        </w:rPr>
        <w:t>。</w:t>
      </w:r>
      <w:r w:rsidRPr="004A7AE8">
        <w:rPr>
          <w:rFonts w:hint="eastAsia"/>
          <w:sz w:val="24"/>
          <w:szCs w:val="24"/>
        </w:rPr>
        <w:t>武道においては、技を決めた後も心身ともに油断をしないことである。一拍おいて直るといった一挙動を「残心」と呼ぶ。だらしなくない事や気を抜かない事や卑怯でない事であり、裏を返せば「美しい所作」の継続ともいえる。生活の中では、襖や障子を閉め忘れたり乱暴に扱ったり、後片付けなどを怠ることは、残心が無いか、出来ていないということ。</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※「躾け」とは「美しい」所作が「身」につく事</w:t>
      </w:r>
    </w:p>
    <w:p w:rsidR="004A7AE8" w:rsidRPr="004A7AE8" w:rsidRDefault="004A7AE8" w:rsidP="004A7AE8">
      <w:pPr>
        <w:rPr>
          <w:sz w:val="24"/>
          <w:szCs w:val="24"/>
        </w:rPr>
      </w:pPr>
    </w:p>
    <w:p w:rsidR="004A7AE8" w:rsidRPr="0092527E" w:rsidRDefault="004A7AE8" w:rsidP="004A7AE8">
      <w:pPr>
        <w:rPr>
          <w:rFonts w:hint="eastAsia"/>
          <w:b/>
          <w:sz w:val="24"/>
          <w:szCs w:val="24"/>
        </w:rPr>
      </w:pPr>
      <w:r w:rsidRPr="0092527E">
        <w:rPr>
          <w:rFonts w:hint="eastAsia"/>
          <w:b/>
          <w:sz w:val="24"/>
          <w:szCs w:val="24"/>
        </w:rPr>
        <w:t xml:space="preserve"> 2.</w:t>
      </w:r>
      <w:r w:rsidRPr="0092527E">
        <w:rPr>
          <w:rFonts w:hint="eastAsia"/>
          <w:b/>
          <w:sz w:val="24"/>
          <w:szCs w:val="24"/>
        </w:rPr>
        <w:t>正しい姿勢と立ち方</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立ち方（前屈立、後屈立、騎馬立など）が、重心の位置と折り曲げた膝の位置が適切か否か。</w:t>
      </w:r>
    </w:p>
    <w:p w:rsidR="004A7AE8" w:rsidRPr="004A7AE8" w:rsidRDefault="004A7AE8" w:rsidP="004A7AE8">
      <w:pPr>
        <w:rPr>
          <w:rFonts w:hint="eastAsia"/>
          <w:sz w:val="24"/>
          <w:szCs w:val="24"/>
        </w:rPr>
      </w:pPr>
      <w:r w:rsidRPr="004A7AE8">
        <w:rPr>
          <w:rFonts w:hint="eastAsia"/>
          <w:sz w:val="24"/>
          <w:szCs w:val="24"/>
        </w:rPr>
        <w:t xml:space="preserve">　　足底全体を床面に密着しているか否か。</w:t>
      </w:r>
      <w:r w:rsidRPr="004A7AE8">
        <w:rPr>
          <w:rFonts w:hint="eastAsia"/>
          <w:sz w:val="24"/>
          <w:szCs w:val="24"/>
        </w:rPr>
        <w:t xml:space="preserve"> </w:t>
      </w:r>
      <w:r w:rsidRPr="004A7AE8">
        <w:rPr>
          <w:rFonts w:hint="eastAsia"/>
          <w:sz w:val="24"/>
          <w:szCs w:val="24"/>
        </w:rPr>
        <w:t>運足は踵を上げていないか如何か。</w:t>
      </w:r>
    </w:p>
    <w:p w:rsidR="004A7AE8" w:rsidRPr="004A7AE8" w:rsidRDefault="004A7AE8" w:rsidP="004A7AE8">
      <w:pPr>
        <w:rPr>
          <w:rFonts w:hint="eastAsia"/>
          <w:sz w:val="24"/>
          <w:szCs w:val="24"/>
        </w:rPr>
      </w:pPr>
      <w:r w:rsidRPr="004A7AE8">
        <w:rPr>
          <w:rFonts w:hint="eastAsia"/>
          <w:sz w:val="24"/>
          <w:szCs w:val="24"/>
        </w:rPr>
        <w:t xml:space="preserve">　　腰を水平に保ち、上体を直立しているか否か。</w:t>
      </w:r>
    </w:p>
    <w:p w:rsidR="004A7AE8" w:rsidRPr="004A7AE8" w:rsidRDefault="004A7AE8" w:rsidP="004A7AE8">
      <w:pPr>
        <w:rPr>
          <w:rFonts w:hint="eastAsia"/>
          <w:sz w:val="24"/>
          <w:szCs w:val="24"/>
        </w:rPr>
      </w:pPr>
      <w:r w:rsidRPr="004A7AE8">
        <w:rPr>
          <w:rFonts w:hint="eastAsia"/>
          <w:sz w:val="24"/>
          <w:szCs w:val="24"/>
        </w:rPr>
        <w:t xml:space="preserve">　　正拳や手刀、虎趾や足刀がしっかり形づくられ、締められているか否か。</w:t>
      </w:r>
    </w:p>
    <w:p w:rsidR="004A7AE8" w:rsidRPr="004A7AE8" w:rsidRDefault="004A7AE8" w:rsidP="004A7AE8">
      <w:pPr>
        <w:rPr>
          <w:rFonts w:hint="eastAsia"/>
          <w:sz w:val="24"/>
          <w:szCs w:val="24"/>
        </w:rPr>
      </w:pPr>
      <w:r w:rsidRPr="004A7AE8">
        <w:rPr>
          <w:rFonts w:hint="eastAsia"/>
          <w:sz w:val="24"/>
          <w:szCs w:val="24"/>
        </w:rPr>
        <w:t xml:space="preserve">　　受の肘と手首を決める位置が正しいか否か。</w:t>
      </w:r>
      <w:r w:rsidRPr="004A7AE8">
        <w:rPr>
          <w:rFonts w:hint="eastAsia"/>
          <w:sz w:val="24"/>
          <w:szCs w:val="24"/>
        </w:rPr>
        <w:t xml:space="preserve"> </w:t>
      </w:r>
      <w:r w:rsidRPr="004A7AE8">
        <w:rPr>
          <w:rFonts w:hint="eastAsia"/>
          <w:sz w:val="24"/>
          <w:szCs w:val="24"/>
        </w:rPr>
        <w:t>蹴る時に支持脚の足底と膝が崩れないか否か。</w:t>
      </w:r>
    </w:p>
    <w:p w:rsidR="004A7AE8" w:rsidRPr="004A7AE8" w:rsidRDefault="004A7AE8" w:rsidP="004A7AE8">
      <w:pPr>
        <w:rPr>
          <w:sz w:val="24"/>
          <w:szCs w:val="24"/>
        </w:rPr>
      </w:pPr>
    </w:p>
    <w:p w:rsidR="004A7AE8" w:rsidRPr="004A7AE8" w:rsidRDefault="004A7AE8" w:rsidP="004A7AE8">
      <w:pPr>
        <w:rPr>
          <w:sz w:val="24"/>
          <w:szCs w:val="24"/>
        </w:rPr>
      </w:pPr>
    </w:p>
    <w:p w:rsidR="004A7AE8" w:rsidRPr="0092527E" w:rsidRDefault="004A7AE8" w:rsidP="004A7AE8">
      <w:pPr>
        <w:rPr>
          <w:rFonts w:hint="eastAsia"/>
          <w:b/>
          <w:sz w:val="24"/>
          <w:szCs w:val="24"/>
        </w:rPr>
      </w:pPr>
      <w:r w:rsidRPr="0092527E">
        <w:rPr>
          <w:rFonts w:hint="eastAsia"/>
          <w:b/>
          <w:sz w:val="24"/>
          <w:szCs w:val="24"/>
        </w:rPr>
        <w:t xml:space="preserve"> 3.</w:t>
      </w:r>
      <w:r w:rsidRPr="0092527E">
        <w:rPr>
          <w:rFonts w:hint="eastAsia"/>
          <w:b/>
          <w:sz w:val="24"/>
          <w:szCs w:val="24"/>
        </w:rPr>
        <w:t>技のコース・スピード・力の集中と強さ…極め</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攻防の技が目標部位に対し、最短かつ瞬時に最大の強い力が発揮されているか否か。</w:t>
      </w:r>
    </w:p>
    <w:p w:rsidR="004A7AE8" w:rsidRPr="004A7AE8" w:rsidRDefault="004A7AE8" w:rsidP="004A7AE8">
      <w:pPr>
        <w:rPr>
          <w:rFonts w:hint="eastAsia"/>
          <w:sz w:val="24"/>
          <w:szCs w:val="24"/>
        </w:rPr>
      </w:pPr>
      <w:r w:rsidRPr="004A7AE8">
        <w:rPr>
          <w:rFonts w:hint="eastAsia"/>
          <w:sz w:val="24"/>
          <w:szCs w:val="24"/>
        </w:rPr>
        <w:t xml:space="preserve">　　引き手と腰の回転、受けと突きの前腕の動きが互いに協調して正しく行われてるいるか否か。</w:t>
      </w:r>
    </w:p>
    <w:p w:rsidR="004A7AE8" w:rsidRPr="004A7AE8" w:rsidRDefault="004A7AE8" w:rsidP="004A7AE8">
      <w:pPr>
        <w:rPr>
          <w:rFonts w:hint="eastAsia"/>
          <w:sz w:val="24"/>
          <w:szCs w:val="24"/>
        </w:rPr>
      </w:pPr>
      <w:r w:rsidRPr="004A7AE8">
        <w:rPr>
          <w:rFonts w:hint="eastAsia"/>
          <w:sz w:val="24"/>
          <w:szCs w:val="24"/>
        </w:rPr>
        <w:t xml:space="preserve">　　蹴り脚の膝のかいこみと伸展、および引き足が正しく十分に行われているか否か。</w:t>
      </w:r>
    </w:p>
    <w:p w:rsidR="004A7AE8" w:rsidRPr="004A7AE8" w:rsidRDefault="004A7AE8" w:rsidP="004A7AE8">
      <w:pPr>
        <w:rPr>
          <w:rFonts w:hint="eastAsia"/>
          <w:sz w:val="24"/>
          <w:szCs w:val="24"/>
        </w:rPr>
      </w:pPr>
      <w:r w:rsidRPr="004A7AE8">
        <w:rPr>
          <w:rFonts w:hint="eastAsia"/>
          <w:sz w:val="24"/>
          <w:szCs w:val="24"/>
        </w:rPr>
        <w:t xml:space="preserve">　　全身的な力の集中が行われているか否か。</w:t>
      </w:r>
    </w:p>
    <w:p w:rsidR="004A7AE8" w:rsidRPr="004A7AE8" w:rsidRDefault="004A7AE8" w:rsidP="004A7AE8">
      <w:pPr>
        <w:rPr>
          <w:sz w:val="24"/>
          <w:szCs w:val="24"/>
        </w:rPr>
      </w:pPr>
    </w:p>
    <w:p w:rsidR="004A7AE8" w:rsidRPr="0092527E" w:rsidRDefault="004A7AE8" w:rsidP="004A7AE8">
      <w:pPr>
        <w:rPr>
          <w:rFonts w:hint="eastAsia"/>
          <w:b/>
          <w:sz w:val="24"/>
          <w:szCs w:val="24"/>
        </w:rPr>
      </w:pPr>
      <w:r w:rsidRPr="004A7AE8">
        <w:rPr>
          <w:rFonts w:hint="eastAsia"/>
          <w:sz w:val="24"/>
          <w:szCs w:val="24"/>
        </w:rPr>
        <w:lastRenderedPageBreak/>
        <w:t xml:space="preserve"> </w:t>
      </w:r>
      <w:r w:rsidRPr="0092527E">
        <w:rPr>
          <w:rFonts w:hint="eastAsia"/>
          <w:b/>
          <w:sz w:val="24"/>
          <w:szCs w:val="24"/>
        </w:rPr>
        <w:t>4.</w:t>
      </w:r>
      <w:r w:rsidRPr="0092527E">
        <w:rPr>
          <w:rFonts w:hint="eastAsia"/>
          <w:b/>
          <w:sz w:val="24"/>
          <w:szCs w:val="24"/>
        </w:rPr>
        <w:t>形の順序・意味・三要諦・演武線など</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順序が正しいか否か。</w:t>
      </w:r>
    </w:p>
    <w:p w:rsidR="004A7AE8" w:rsidRPr="004A7AE8" w:rsidRDefault="004A7AE8" w:rsidP="004A7AE8">
      <w:pPr>
        <w:rPr>
          <w:rFonts w:hint="eastAsia"/>
          <w:sz w:val="24"/>
          <w:szCs w:val="24"/>
        </w:rPr>
      </w:pPr>
      <w:r w:rsidRPr="004A7AE8">
        <w:rPr>
          <w:rFonts w:hint="eastAsia"/>
          <w:sz w:val="24"/>
          <w:szCs w:val="24"/>
        </w:rPr>
        <w:t xml:space="preserve">　　技の正確さと威力があるか否か。</w:t>
      </w:r>
    </w:p>
    <w:p w:rsidR="004A7AE8" w:rsidRPr="004A7AE8" w:rsidRDefault="004A7AE8" w:rsidP="004A7AE8">
      <w:pPr>
        <w:rPr>
          <w:rFonts w:hint="eastAsia"/>
          <w:sz w:val="24"/>
          <w:szCs w:val="24"/>
        </w:rPr>
      </w:pPr>
      <w:r w:rsidRPr="004A7AE8">
        <w:rPr>
          <w:rFonts w:hint="eastAsia"/>
          <w:sz w:val="24"/>
          <w:szCs w:val="24"/>
        </w:rPr>
        <w:t xml:space="preserve">　　技の意味を正しく理解しているか否か。</w:t>
      </w:r>
    </w:p>
    <w:p w:rsidR="004A7AE8" w:rsidRPr="004A7AE8" w:rsidRDefault="004A7AE8" w:rsidP="004A7AE8">
      <w:pPr>
        <w:rPr>
          <w:rFonts w:hint="eastAsia"/>
          <w:sz w:val="24"/>
          <w:szCs w:val="24"/>
        </w:rPr>
      </w:pPr>
      <w:r w:rsidRPr="004A7AE8">
        <w:rPr>
          <w:rFonts w:hint="eastAsia"/>
          <w:sz w:val="24"/>
          <w:szCs w:val="24"/>
        </w:rPr>
        <w:t xml:space="preserve">　　力の強弱、体の伸縮、技の緩急が行われているか否か。</w:t>
      </w:r>
    </w:p>
    <w:p w:rsidR="004A7AE8" w:rsidRPr="004A7AE8" w:rsidRDefault="004A7AE8" w:rsidP="004A7AE8">
      <w:pPr>
        <w:rPr>
          <w:rFonts w:hint="eastAsia"/>
          <w:sz w:val="24"/>
          <w:szCs w:val="24"/>
        </w:rPr>
      </w:pPr>
      <w:r w:rsidRPr="004A7AE8">
        <w:rPr>
          <w:rFonts w:hint="eastAsia"/>
          <w:sz w:val="24"/>
          <w:szCs w:val="24"/>
        </w:rPr>
        <w:t xml:space="preserve">　　演武線が正確であり、開始位置へ正しく戻ったか否か。</w:t>
      </w:r>
    </w:p>
    <w:p w:rsidR="004A7AE8" w:rsidRPr="004A7AE8" w:rsidRDefault="004A7AE8" w:rsidP="004A7AE8">
      <w:pPr>
        <w:rPr>
          <w:sz w:val="24"/>
          <w:szCs w:val="24"/>
        </w:rPr>
      </w:pPr>
    </w:p>
    <w:p w:rsidR="004A7AE8" w:rsidRPr="0092527E" w:rsidRDefault="004A7AE8" w:rsidP="004A7AE8">
      <w:pPr>
        <w:rPr>
          <w:rFonts w:hint="eastAsia"/>
          <w:b/>
          <w:sz w:val="24"/>
          <w:szCs w:val="24"/>
        </w:rPr>
      </w:pPr>
      <w:r w:rsidRPr="0092527E">
        <w:rPr>
          <w:rFonts w:hint="eastAsia"/>
          <w:b/>
          <w:sz w:val="24"/>
          <w:szCs w:val="24"/>
        </w:rPr>
        <w:t xml:space="preserve"> 5.</w:t>
      </w:r>
      <w:r w:rsidRPr="0092527E">
        <w:rPr>
          <w:rFonts w:hint="eastAsia"/>
          <w:b/>
          <w:sz w:val="24"/>
          <w:szCs w:val="24"/>
        </w:rPr>
        <w:t>組手における問合い・攻防の適否</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攻防の技の目標部位に対する射程距離と入射角の適否。</w:t>
      </w:r>
    </w:p>
    <w:p w:rsidR="004A7AE8" w:rsidRPr="004A7AE8" w:rsidRDefault="0092527E" w:rsidP="0092527E">
      <w:pPr>
        <w:ind w:left="480" w:hangingChars="200" w:hanging="480"/>
        <w:rPr>
          <w:rFonts w:hint="eastAsia"/>
          <w:sz w:val="24"/>
          <w:szCs w:val="24"/>
        </w:rPr>
      </w:pPr>
      <w:r>
        <w:rPr>
          <w:rFonts w:hint="eastAsia"/>
          <w:sz w:val="24"/>
          <w:szCs w:val="24"/>
        </w:rPr>
        <w:t xml:space="preserve">　　受けるタイミングが適切で</w:t>
      </w:r>
      <w:r w:rsidR="004A7AE8" w:rsidRPr="004A7AE8">
        <w:rPr>
          <w:rFonts w:hint="eastAsia"/>
          <w:sz w:val="24"/>
          <w:szCs w:val="24"/>
        </w:rPr>
        <w:t>、相手の手首・足首を正確に受け、突き手または蹴り脚の延長線上を、</w:t>
      </w:r>
      <w:r w:rsidR="004A7AE8" w:rsidRPr="004A7AE8">
        <w:rPr>
          <w:rFonts w:hint="eastAsia"/>
          <w:sz w:val="24"/>
          <w:szCs w:val="24"/>
        </w:rPr>
        <w:t xml:space="preserve"> </w:t>
      </w:r>
      <w:r w:rsidR="004A7AE8" w:rsidRPr="004A7AE8">
        <w:rPr>
          <w:rFonts w:hint="eastAsia"/>
          <w:sz w:val="24"/>
          <w:szCs w:val="24"/>
        </w:rPr>
        <w:t>身体の外へ確実にそらせているか否か。</w:t>
      </w:r>
    </w:p>
    <w:p w:rsidR="004A7AE8" w:rsidRPr="004A7AE8" w:rsidRDefault="004A7AE8" w:rsidP="0092527E">
      <w:pPr>
        <w:ind w:left="480" w:hangingChars="200" w:hanging="480"/>
        <w:rPr>
          <w:rFonts w:hint="eastAsia"/>
          <w:sz w:val="24"/>
          <w:szCs w:val="24"/>
        </w:rPr>
      </w:pPr>
      <w:r w:rsidRPr="004A7AE8">
        <w:rPr>
          <w:rFonts w:hint="eastAsia"/>
          <w:sz w:val="24"/>
          <w:szCs w:val="24"/>
        </w:rPr>
        <w:t xml:space="preserve">　　受けた時の間合いに応じて、最も自然で効果的な極技が、所定の目標部位に対し、敏感に、受極一呼吸で行われているか否か。</w:t>
      </w:r>
    </w:p>
    <w:p w:rsidR="004A7AE8" w:rsidRPr="004A7AE8" w:rsidRDefault="004A7AE8" w:rsidP="004A7AE8">
      <w:pPr>
        <w:rPr>
          <w:rFonts w:hint="eastAsia"/>
          <w:sz w:val="24"/>
          <w:szCs w:val="24"/>
        </w:rPr>
      </w:pPr>
      <w:r w:rsidRPr="004A7AE8">
        <w:rPr>
          <w:rFonts w:hint="eastAsia"/>
          <w:sz w:val="24"/>
          <w:szCs w:val="24"/>
        </w:rPr>
        <w:t xml:space="preserve">　　攻防いずれの場合にも、全身的な力の集中が行われているか否か。</w:t>
      </w:r>
    </w:p>
    <w:p w:rsidR="004A7AE8" w:rsidRPr="004A7AE8" w:rsidRDefault="004A7AE8" w:rsidP="004A7AE8">
      <w:pPr>
        <w:rPr>
          <w:rFonts w:hint="eastAsia"/>
          <w:sz w:val="24"/>
          <w:szCs w:val="24"/>
        </w:rPr>
      </w:pPr>
      <w:r w:rsidRPr="004A7AE8">
        <w:rPr>
          <w:rFonts w:hint="eastAsia"/>
          <w:sz w:val="24"/>
          <w:szCs w:val="24"/>
        </w:rPr>
        <w:t xml:space="preserve">　　技を極める時の立方姿勢、及び使用部位が的確であるか否か。</w:t>
      </w:r>
    </w:p>
    <w:p w:rsidR="004A7AE8" w:rsidRPr="004A7AE8" w:rsidRDefault="004A7AE8" w:rsidP="004A7AE8">
      <w:pPr>
        <w:rPr>
          <w:rFonts w:hint="eastAsia"/>
          <w:sz w:val="24"/>
          <w:szCs w:val="24"/>
        </w:rPr>
      </w:pPr>
      <w:r w:rsidRPr="004A7AE8">
        <w:rPr>
          <w:rFonts w:hint="eastAsia"/>
          <w:sz w:val="24"/>
          <w:szCs w:val="24"/>
        </w:rPr>
        <w:t xml:space="preserve">　　気合が充実し、心気力一致しているか否か。</w:t>
      </w:r>
    </w:p>
    <w:p w:rsidR="004A7AE8" w:rsidRPr="004A7AE8" w:rsidRDefault="004A7AE8" w:rsidP="004A7AE8">
      <w:pPr>
        <w:rPr>
          <w:sz w:val="24"/>
          <w:szCs w:val="24"/>
        </w:rPr>
      </w:pPr>
    </w:p>
    <w:p w:rsidR="004A7AE8" w:rsidRPr="0092527E" w:rsidRDefault="004A7AE8" w:rsidP="004A7AE8">
      <w:pPr>
        <w:rPr>
          <w:rFonts w:hint="eastAsia"/>
          <w:b/>
          <w:sz w:val="28"/>
          <w:szCs w:val="28"/>
        </w:rPr>
      </w:pPr>
      <w:r w:rsidRPr="0092527E">
        <w:rPr>
          <w:rFonts w:hint="eastAsia"/>
          <w:b/>
          <w:sz w:val="28"/>
          <w:szCs w:val="28"/>
        </w:rPr>
        <w:t>Ⅱ．総括的な評価と評定</w:t>
      </w:r>
    </w:p>
    <w:p w:rsidR="004A7AE8" w:rsidRPr="004A7AE8" w:rsidRDefault="004A7AE8" w:rsidP="004A7AE8">
      <w:pPr>
        <w:rPr>
          <w:sz w:val="24"/>
          <w:szCs w:val="24"/>
        </w:rPr>
      </w:pPr>
    </w:p>
    <w:p w:rsidR="004A7AE8" w:rsidRPr="004A7AE8" w:rsidRDefault="004A7AE8" w:rsidP="004A7AE8">
      <w:pPr>
        <w:rPr>
          <w:rFonts w:hint="eastAsia"/>
          <w:sz w:val="24"/>
          <w:szCs w:val="24"/>
        </w:rPr>
      </w:pPr>
      <w:r w:rsidRPr="004A7AE8">
        <w:rPr>
          <w:rFonts w:hint="eastAsia"/>
          <w:sz w:val="24"/>
          <w:szCs w:val="24"/>
        </w:rPr>
        <w:t xml:space="preserve">　　</w:t>
      </w:r>
      <w:r w:rsidRPr="004A7AE8">
        <w:rPr>
          <w:rFonts w:hint="eastAsia"/>
          <w:sz w:val="24"/>
          <w:szCs w:val="24"/>
        </w:rPr>
        <w:t>5.</w:t>
      </w:r>
      <w:r w:rsidRPr="004A7AE8">
        <w:rPr>
          <w:rFonts w:hint="eastAsia"/>
          <w:sz w:val="24"/>
          <w:szCs w:val="24"/>
        </w:rPr>
        <w:t>十分に満足できると判断するもののうち、特に程度の高いもの</w:t>
      </w:r>
    </w:p>
    <w:p w:rsidR="004A7AE8" w:rsidRPr="004A7AE8" w:rsidRDefault="004A7AE8" w:rsidP="004A7AE8">
      <w:pPr>
        <w:rPr>
          <w:rFonts w:hint="eastAsia"/>
          <w:sz w:val="24"/>
          <w:szCs w:val="24"/>
        </w:rPr>
      </w:pPr>
      <w:r w:rsidRPr="004A7AE8">
        <w:rPr>
          <w:rFonts w:hint="eastAsia"/>
          <w:sz w:val="24"/>
          <w:szCs w:val="24"/>
        </w:rPr>
        <w:t xml:space="preserve">　　</w:t>
      </w:r>
      <w:r w:rsidRPr="004A7AE8">
        <w:rPr>
          <w:rFonts w:hint="eastAsia"/>
          <w:sz w:val="24"/>
          <w:szCs w:val="24"/>
        </w:rPr>
        <w:t>4.</w:t>
      </w:r>
      <w:r w:rsidRPr="004A7AE8">
        <w:rPr>
          <w:rFonts w:hint="eastAsia"/>
          <w:sz w:val="24"/>
          <w:szCs w:val="24"/>
        </w:rPr>
        <w:t>十分に満足できると判断するもの</w:t>
      </w:r>
    </w:p>
    <w:p w:rsidR="004A7AE8" w:rsidRPr="004A7AE8" w:rsidRDefault="004A7AE8" w:rsidP="004A7AE8">
      <w:pPr>
        <w:rPr>
          <w:rFonts w:hint="eastAsia"/>
          <w:sz w:val="24"/>
          <w:szCs w:val="24"/>
        </w:rPr>
      </w:pPr>
      <w:r w:rsidRPr="004A7AE8">
        <w:rPr>
          <w:rFonts w:hint="eastAsia"/>
          <w:sz w:val="24"/>
          <w:szCs w:val="24"/>
        </w:rPr>
        <w:t xml:space="preserve">　　</w:t>
      </w:r>
      <w:r w:rsidRPr="004A7AE8">
        <w:rPr>
          <w:rFonts w:hint="eastAsia"/>
          <w:sz w:val="24"/>
          <w:szCs w:val="24"/>
        </w:rPr>
        <w:t>3.</w:t>
      </w:r>
      <w:r w:rsidRPr="004A7AE8">
        <w:rPr>
          <w:rFonts w:hint="eastAsia"/>
          <w:sz w:val="24"/>
          <w:szCs w:val="24"/>
        </w:rPr>
        <w:t>おおむね満足できると判断するもの</w:t>
      </w:r>
    </w:p>
    <w:p w:rsidR="004A7AE8" w:rsidRPr="004A7AE8" w:rsidRDefault="004A7AE8" w:rsidP="004A7AE8">
      <w:pPr>
        <w:rPr>
          <w:rFonts w:hint="eastAsia"/>
          <w:sz w:val="24"/>
          <w:szCs w:val="24"/>
        </w:rPr>
      </w:pPr>
      <w:r w:rsidRPr="004A7AE8">
        <w:rPr>
          <w:rFonts w:hint="eastAsia"/>
          <w:sz w:val="24"/>
          <w:szCs w:val="24"/>
        </w:rPr>
        <w:t xml:space="preserve">　　</w:t>
      </w:r>
      <w:r w:rsidRPr="004A7AE8">
        <w:rPr>
          <w:rFonts w:hint="eastAsia"/>
          <w:sz w:val="24"/>
          <w:szCs w:val="24"/>
        </w:rPr>
        <w:t>2.</w:t>
      </w:r>
      <w:r w:rsidRPr="004A7AE8">
        <w:rPr>
          <w:rFonts w:hint="eastAsia"/>
          <w:sz w:val="24"/>
          <w:szCs w:val="24"/>
        </w:rPr>
        <w:t>努力を要すると判断されるもの</w:t>
      </w:r>
    </w:p>
    <w:p w:rsidR="004A7AE8" w:rsidRPr="004A7AE8" w:rsidRDefault="004A7AE8" w:rsidP="004A7AE8">
      <w:pPr>
        <w:rPr>
          <w:rFonts w:hint="eastAsia"/>
          <w:sz w:val="24"/>
          <w:szCs w:val="24"/>
        </w:rPr>
      </w:pPr>
      <w:r w:rsidRPr="004A7AE8">
        <w:rPr>
          <w:rFonts w:hint="eastAsia"/>
          <w:sz w:val="24"/>
          <w:szCs w:val="24"/>
        </w:rPr>
        <w:t xml:space="preserve">　　</w:t>
      </w:r>
      <w:r w:rsidRPr="004A7AE8">
        <w:rPr>
          <w:rFonts w:hint="eastAsia"/>
          <w:sz w:val="24"/>
          <w:szCs w:val="24"/>
        </w:rPr>
        <w:t>1.</w:t>
      </w:r>
      <w:r w:rsidRPr="004A7AE8">
        <w:rPr>
          <w:rFonts w:hint="eastAsia"/>
          <w:sz w:val="24"/>
          <w:szCs w:val="24"/>
        </w:rPr>
        <w:t>努力を要すると判断されるもののうち、一層の努力を要するもの</w:t>
      </w:r>
    </w:p>
    <w:p w:rsidR="004A7AE8" w:rsidRPr="004A7AE8" w:rsidRDefault="004A7AE8" w:rsidP="004A7AE8">
      <w:pPr>
        <w:rPr>
          <w:sz w:val="24"/>
          <w:szCs w:val="24"/>
        </w:rPr>
      </w:pPr>
    </w:p>
    <w:p w:rsidR="004A7AE8" w:rsidRPr="0092527E" w:rsidRDefault="004A7AE8" w:rsidP="004A7AE8">
      <w:pPr>
        <w:rPr>
          <w:rFonts w:hint="eastAsia"/>
          <w:b/>
          <w:sz w:val="28"/>
          <w:szCs w:val="28"/>
        </w:rPr>
      </w:pPr>
      <w:r w:rsidRPr="0092527E">
        <w:rPr>
          <w:rFonts w:hint="eastAsia"/>
          <w:b/>
          <w:sz w:val="28"/>
          <w:szCs w:val="28"/>
        </w:rPr>
        <w:t>Ⅲ．その他</w:t>
      </w:r>
    </w:p>
    <w:p w:rsidR="004A7AE8" w:rsidRPr="004A7AE8" w:rsidRDefault="004A7AE8" w:rsidP="004A7AE8">
      <w:pPr>
        <w:rPr>
          <w:sz w:val="24"/>
          <w:szCs w:val="24"/>
        </w:rPr>
      </w:pPr>
    </w:p>
    <w:p w:rsidR="00396C04" w:rsidRPr="004A7AE8" w:rsidRDefault="004A7AE8" w:rsidP="0092527E">
      <w:pPr>
        <w:ind w:left="240" w:hangingChars="100" w:hanging="240"/>
        <w:rPr>
          <w:sz w:val="24"/>
          <w:szCs w:val="24"/>
        </w:rPr>
      </w:pPr>
      <w:r w:rsidRPr="004A7AE8">
        <w:rPr>
          <w:rFonts w:hint="eastAsia"/>
          <w:sz w:val="24"/>
          <w:szCs w:val="24"/>
        </w:rPr>
        <w:t xml:space="preserve">　　空手道とは、全身の合理的運用に熟達し、的確なタイミング</w:t>
      </w:r>
      <w:r w:rsidR="0092527E">
        <w:rPr>
          <w:rFonts w:hint="eastAsia"/>
          <w:sz w:val="24"/>
          <w:szCs w:val="24"/>
        </w:rPr>
        <w:t>と間合で、瞬時に最大の「技」を目標へ極める武術である。極め無き</w:t>
      </w:r>
      <w:r w:rsidRPr="004A7AE8">
        <w:rPr>
          <w:rFonts w:hint="eastAsia"/>
          <w:sz w:val="24"/>
          <w:szCs w:val="24"/>
        </w:rPr>
        <w:t>技はいくら動き、形が空手に似ていても決して空手とはいえない。勝敗を究極の目的とするものではなく、様々な試練を乗り越え、厳しい練磨の中から人格形成を図る伝統武道である。心技体ともに高度な自己制御能力が要求される。技の優劣、心の働きが即、自他共の生死を決すた古の武術の厳しい死生観が根底にある。本来、空手道の修練は一生であり、「礼に始まり、礼に終わる。」を根幹に文武両道を志し、道場だけの稽古ではなく平素の心構え、行為そのものが大切であり、日常の生活すべてをあげて努力精進する中に「人間形成」として武の道がある。空手道修行にとって大切なことは「続ける」ことである。生涯武道として空手道に汗を流して、</w:t>
      </w:r>
      <w:r w:rsidRPr="004A7AE8">
        <w:rPr>
          <w:rFonts w:hint="eastAsia"/>
          <w:sz w:val="24"/>
          <w:szCs w:val="24"/>
        </w:rPr>
        <w:t xml:space="preserve">10 </w:t>
      </w:r>
      <w:r w:rsidRPr="004A7AE8">
        <w:rPr>
          <w:rFonts w:hint="eastAsia"/>
          <w:sz w:val="24"/>
          <w:szCs w:val="24"/>
        </w:rPr>
        <w:t>年、</w:t>
      </w:r>
      <w:r w:rsidRPr="004A7AE8">
        <w:rPr>
          <w:rFonts w:hint="eastAsia"/>
          <w:sz w:val="24"/>
          <w:szCs w:val="24"/>
        </w:rPr>
        <w:t xml:space="preserve">20 </w:t>
      </w:r>
      <w:r w:rsidRPr="004A7AE8">
        <w:rPr>
          <w:rFonts w:hint="eastAsia"/>
          <w:sz w:val="24"/>
          <w:szCs w:val="24"/>
        </w:rPr>
        <w:t>年とこつこつと続けていただきたい。</w:t>
      </w:r>
    </w:p>
    <w:sectPr w:rsidR="00396C04" w:rsidRPr="004A7AE8" w:rsidSect="004A7AE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A7AE8"/>
    <w:rsid w:val="000D2A46"/>
    <w:rsid w:val="001563F4"/>
    <w:rsid w:val="0034723F"/>
    <w:rsid w:val="00396C04"/>
    <w:rsid w:val="004A7AE8"/>
    <w:rsid w:val="004E1B75"/>
    <w:rsid w:val="005515BF"/>
    <w:rsid w:val="00776B41"/>
    <w:rsid w:val="0092527E"/>
    <w:rsid w:val="009C058B"/>
    <w:rsid w:val="00B40D23"/>
    <w:rsid w:val="00C31246"/>
    <w:rsid w:val="00E55F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3</cp:revision>
  <cp:lastPrinted>2016-12-13T18:59:00Z</cp:lastPrinted>
  <dcterms:created xsi:type="dcterms:W3CDTF">2016-12-13T18:25:00Z</dcterms:created>
  <dcterms:modified xsi:type="dcterms:W3CDTF">2016-12-13T18:59:00Z</dcterms:modified>
</cp:coreProperties>
</file>